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3B6D5" w14:textId="77777777" w:rsidR="000B2FCD" w:rsidRPr="000B2FCD" w:rsidRDefault="000B2FCD" w:rsidP="000B2FCD">
      <w:pPr>
        <w:ind w:left="709" w:hanging="709"/>
        <w:jc w:val="center"/>
        <w:rPr>
          <w:b/>
          <w:sz w:val="28"/>
          <w:szCs w:val="28"/>
        </w:rPr>
      </w:pPr>
      <w:r w:rsidRPr="000B2FCD">
        <w:rPr>
          <w:b/>
          <w:sz w:val="28"/>
          <w:szCs w:val="28"/>
        </w:rPr>
        <w:t>ПЛАН</w:t>
      </w:r>
    </w:p>
    <w:p w14:paraId="2639D655" w14:textId="5670E09A" w:rsidR="000B2FCD" w:rsidRPr="000B2FCD" w:rsidRDefault="000B2FCD" w:rsidP="000B2FCD">
      <w:pPr>
        <w:ind w:left="709" w:hanging="709"/>
        <w:jc w:val="center"/>
        <w:rPr>
          <w:b/>
          <w:sz w:val="28"/>
          <w:szCs w:val="28"/>
        </w:rPr>
      </w:pPr>
      <w:r w:rsidRPr="000B2FCD">
        <w:rPr>
          <w:b/>
          <w:sz w:val="28"/>
          <w:szCs w:val="28"/>
        </w:rPr>
        <w:t>лекций по дисциплине «Медицинская микробиология»</w:t>
      </w:r>
    </w:p>
    <w:p w14:paraId="13E04343" w14:textId="341E6866" w:rsidR="000B2FCD" w:rsidRPr="000B2FCD" w:rsidRDefault="000B2FCD" w:rsidP="000B2FCD">
      <w:pPr>
        <w:ind w:left="709" w:hanging="709"/>
        <w:jc w:val="center"/>
        <w:rPr>
          <w:b/>
          <w:sz w:val="28"/>
          <w:szCs w:val="28"/>
        </w:rPr>
      </w:pPr>
      <w:r w:rsidRPr="000B2FCD">
        <w:rPr>
          <w:b/>
          <w:sz w:val="28"/>
          <w:szCs w:val="28"/>
        </w:rPr>
        <w:t xml:space="preserve"> для студентов 6 курса специальности «Медицинская биохимия»</w:t>
      </w:r>
    </w:p>
    <w:p w14:paraId="1D8126A7" w14:textId="29CED161" w:rsidR="000B2FCD" w:rsidRPr="000B2FCD" w:rsidRDefault="00032A58" w:rsidP="000B2FCD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осенний семестр 202</w:t>
      </w:r>
      <w:r w:rsidR="006E3F84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-202</w:t>
      </w:r>
      <w:r w:rsidR="006E3F84"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="000B2FCD" w:rsidRPr="000B2FCD">
        <w:rPr>
          <w:b/>
          <w:sz w:val="28"/>
          <w:szCs w:val="28"/>
        </w:rPr>
        <w:t xml:space="preserve"> учебного года</w:t>
      </w:r>
    </w:p>
    <w:p w14:paraId="7EB488D1" w14:textId="77777777" w:rsidR="000B2FCD" w:rsidRPr="000B2FCD" w:rsidRDefault="000B2FCD" w:rsidP="000B2FCD">
      <w:pPr>
        <w:ind w:left="709" w:hanging="709"/>
        <w:rPr>
          <w:b/>
          <w:sz w:val="28"/>
          <w:szCs w:val="28"/>
        </w:rPr>
      </w:pPr>
    </w:p>
    <w:tbl>
      <w:tblPr>
        <w:tblW w:w="6603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488"/>
        <w:gridCol w:w="1440"/>
      </w:tblGrid>
      <w:tr w:rsidR="000B2FCD" w:rsidRPr="000B2FCD" w14:paraId="4EF34CE5" w14:textId="77777777" w:rsidTr="00991D8E">
        <w:trPr>
          <w:trHeight w:val="580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1A3F2" w14:textId="77777777" w:rsidR="000B2FCD" w:rsidRPr="000B2FCD" w:rsidRDefault="000B2FCD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 xml:space="preserve">№ </w:t>
            </w:r>
          </w:p>
          <w:p w14:paraId="472B7C04" w14:textId="77777777" w:rsidR="000B2FCD" w:rsidRPr="000B2FCD" w:rsidRDefault="000B2FCD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7E17" w14:textId="77777777" w:rsidR="000B2FCD" w:rsidRPr="000B2FCD" w:rsidRDefault="000B2FCD" w:rsidP="00991D8E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>Наименование лекции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F33FC" w14:textId="77777777" w:rsidR="000B2FCD" w:rsidRPr="000B2FCD" w:rsidRDefault="000B2FCD" w:rsidP="00991D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 xml:space="preserve">Кол-во </w:t>
            </w:r>
          </w:p>
          <w:p w14:paraId="29CA3F83" w14:textId="77777777" w:rsidR="000B2FCD" w:rsidRPr="000B2FCD" w:rsidRDefault="000B2FCD" w:rsidP="00991D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B2FCD">
              <w:rPr>
                <w:b/>
                <w:sz w:val="28"/>
                <w:szCs w:val="28"/>
              </w:rPr>
              <w:t>часов</w:t>
            </w:r>
          </w:p>
        </w:tc>
      </w:tr>
      <w:tr w:rsidR="000B2FCD" w:rsidRPr="000B2FCD" w14:paraId="45BDCC28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D9D1E5" w14:textId="77777777" w:rsidR="000B2FCD" w:rsidRPr="000B2FCD" w:rsidRDefault="000B2FCD" w:rsidP="00991D8E">
            <w:pPr>
              <w:pStyle w:val="a3"/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1CD3" w14:textId="625D26AE" w:rsidR="000B2FCD" w:rsidRPr="000B2FCD" w:rsidRDefault="000B2FCD" w:rsidP="00991D8E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0B2FCD">
              <w:rPr>
                <w:bCs/>
                <w:iCs/>
                <w:sz w:val="28"/>
                <w:szCs w:val="28"/>
              </w:rPr>
              <w:t xml:space="preserve">Современные требования к биобезопасности микробиологических лабораторий. </w:t>
            </w:r>
            <w:proofErr w:type="gramStart"/>
            <w:r w:rsidRPr="000B2FCD">
              <w:rPr>
                <w:bCs/>
                <w:iCs/>
                <w:sz w:val="28"/>
                <w:szCs w:val="28"/>
              </w:rPr>
              <w:t>Автоматизация  микробиологических</w:t>
            </w:r>
            <w:proofErr w:type="gramEnd"/>
            <w:r w:rsidRPr="000B2FCD">
              <w:rPr>
                <w:bCs/>
                <w:iCs/>
                <w:sz w:val="28"/>
                <w:szCs w:val="28"/>
              </w:rPr>
              <w:t xml:space="preserve"> лабораторий</w:t>
            </w:r>
            <w:r w:rsidRPr="000B2FC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CB44C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51663B1D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E00D0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DCB7" w14:textId="6B8C2E13" w:rsidR="000B2FCD" w:rsidRPr="000B2FCD" w:rsidRDefault="000B2FCD" w:rsidP="00991D8E">
            <w:pPr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Методы  диагностики инфекционных заболеваний, вызванных  бактериями, вирусами, грибами и простейшими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D3851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6268AB6F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F6B082" w14:textId="77777777" w:rsidR="000B2FCD" w:rsidRPr="000B2FCD" w:rsidRDefault="000B2FCD" w:rsidP="00991D8E">
            <w:pPr>
              <w:pStyle w:val="a3"/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576C" w14:textId="2F42BB96" w:rsidR="000B2FCD" w:rsidRPr="000B2FCD" w:rsidRDefault="000B2FCD" w:rsidP="00991D8E">
            <w:pPr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  <w:lang w:eastAsia="ru-RU"/>
              </w:rPr>
              <w:t>Молекулярно-биологические, физико-химические методы  диагностики инфекционных заболеваний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AF29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21567CD3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9E9C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2A5FA" w14:textId="4A7E6A74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  <w:lang w:eastAsia="ru-RU"/>
              </w:rPr>
              <w:t>ИСМП. Микробиологический мониторинг за антимикробной резистентностью.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669D2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2639C7AF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F74D6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EB33" w14:textId="5905C030" w:rsidR="000B2FCD" w:rsidRPr="000B2FCD" w:rsidRDefault="000B2FCD" w:rsidP="000B2FCD">
            <w:pPr>
              <w:shd w:val="clear" w:color="auto" w:fill="FFFFFF"/>
              <w:jc w:val="both"/>
              <w:rPr>
                <w:sz w:val="28"/>
                <w:szCs w:val="28"/>
                <w:lang w:eastAsia="ru-RU"/>
              </w:rPr>
            </w:pPr>
            <w:r w:rsidRPr="000B2FCD">
              <w:rPr>
                <w:sz w:val="28"/>
                <w:szCs w:val="28"/>
                <w:lang w:eastAsia="ru-RU"/>
              </w:rPr>
              <w:t xml:space="preserve">Микробиологический контроль биобезопасности объектов окружающей среды (пищевые продукты, вода, воздух и </w:t>
            </w:r>
            <w:proofErr w:type="spellStart"/>
            <w:r w:rsidRPr="000B2FCD">
              <w:rPr>
                <w:sz w:val="28"/>
                <w:szCs w:val="28"/>
                <w:lang w:eastAsia="ru-RU"/>
              </w:rPr>
              <w:t>обьекты</w:t>
            </w:r>
            <w:proofErr w:type="spellEnd"/>
            <w:r w:rsidRPr="000B2FCD">
              <w:rPr>
                <w:sz w:val="28"/>
                <w:szCs w:val="28"/>
                <w:lang w:eastAsia="ru-RU"/>
              </w:rPr>
              <w:t xml:space="preserve"> госпитальной среды) </w:t>
            </w:r>
          </w:p>
          <w:p w14:paraId="1C31E27A" w14:textId="0B0A0768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A26A8" w14:textId="77777777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2</w:t>
            </w:r>
          </w:p>
        </w:tc>
      </w:tr>
      <w:tr w:rsidR="000B2FCD" w:rsidRPr="000B2FCD" w14:paraId="49EB6C38" w14:textId="77777777" w:rsidTr="00991D8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D1CF9A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61AF1" w14:textId="77777777" w:rsidR="000B2FCD" w:rsidRPr="000B2FCD" w:rsidRDefault="000B2FCD" w:rsidP="00991D8E">
            <w:pPr>
              <w:snapToGrid w:val="0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45AC8" w14:textId="28385AE9" w:rsidR="000B2FCD" w:rsidRPr="000B2FCD" w:rsidRDefault="000B2FCD" w:rsidP="00991D8E">
            <w:pPr>
              <w:snapToGrid w:val="0"/>
              <w:jc w:val="center"/>
              <w:rPr>
                <w:sz w:val="28"/>
                <w:szCs w:val="28"/>
              </w:rPr>
            </w:pPr>
            <w:r w:rsidRPr="000B2FCD">
              <w:rPr>
                <w:sz w:val="28"/>
                <w:szCs w:val="28"/>
              </w:rPr>
              <w:t>10</w:t>
            </w:r>
          </w:p>
        </w:tc>
      </w:tr>
    </w:tbl>
    <w:p w14:paraId="67A377B5" w14:textId="77777777" w:rsidR="000B2FCD" w:rsidRPr="000B2FCD" w:rsidRDefault="000B2FCD" w:rsidP="000B2FCD">
      <w:pPr>
        <w:rPr>
          <w:sz w:val="28"/>
          <w:szCs w:val="28"/>
        </w:rPr>
      </w:pPr>
    </w:p>
    <w:p w14:paraId="05345305" w14:textId="77777777" w:rsidR="000B2FCD" w:rsidRPr="000B2FCD" w:rsidRDefault="000B2FCD" w:rsidP="000B2FCD">
      <w:pPr>
        <w:rPr>
          <w:sz w:val="28"/>
          <w:szCs w:val="28"/>
        </w:rPr>
      </w:pPr>
    </w:p>
    <w:p w14:paraId="43618862" w14:textId="77777777" w:rsidR="000B2FCD" w:rsidRPr="000B2FCD" w:rsidRDefault="000B2FCD" w:rsidP="000B2FCD">
      <w:pPr>
        <w:rPr>
          <w:sz w:val="28"/>
          <w:szCs w:val="28"/>
        </w:rPr>
      </w:pPr>
    </w:p>
    <w:p w14:paraId="423641E4" w14:textId="77777777" w:rsidR="000B2FCD" w:rsidRPr="00C45B3B" w:rsidRDefault="000B2FCD" w:rsidP="000B2FC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Зав. </w:t>
      </w:r>
      <w:proofErr w:type="gramStart"/>
      <w:r>
        <w:rPr>
          <w:sz w:val="28"/>
          <w:szCs w:val="28"/>
        </w:rPr>
        <w:t xml:space="preserve">кафедрой  </w:t>
      </w:r>
      <w:r w:rsidRPr="00C45B3B">
        <w:rPr>
          <w:sz w:val="28"/>
          <w:szCs w:val="28"/>
        </w:rPr>
        <w:tab/>
      </w:r>
      <w:proofErr w:type="gramEnd"/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</w:r>
      <w:r w:rsidRPr="00C45B3B">
        <w:rPr>
          <w:sz w:val="28"/>
          <w:szCs w:val="28"/>
        </w:rPr>
        <w:tab/>
        <w:t>Г.Ш. Исаева</w:t>
      </w:r>
    </w:p>
    <w:p w14:paraId="368A9814" w14:textId="5468C921" w:rsidR="000B2FCD" w:rsidRPr="003F65AC" w:rsidRDefault="000B2FCD" w:rsidP="000B2FCD"/>
    <w:p w14:paraId="0DC28AD5" w14:textId="77777777" w:rsidR="000B2FCD" w:rsidRPr="000B2FCD" w:rsidRDefault="000B2FCD">
      <w:pPr>
        <w:rPr>
          <w:sz w:val="28"/>
          <w:szCs w:val="28"/>
        </w:rPr>
      </w:pPr>
    </w:p>
    <w:sectPr w:rsidR="000B2FCD" w:rsidRPr="000B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D"/>
    <w:rsid w:val="00032A58"/>
    <w:rsid w:val="000B2FCD"/>
    <w:rsid w:val="006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F775"/>
  <w15:chartTrackingRefBased/>
  <w15:docId w15:val="{9EDDCA68-DB01-4E18-9C01-0ADBECC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0B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MBiol264</cp:lastModifiedBy>
  <cp:revision>3</cp:revision>
  <dcterms:created xsi:type="dcterms:W3CDTF">2023-01-23T16:40:00Z</dcterms:created>
  <dcterms:modified xsi:type="dcterms:W3CDTF">2024-06-28T09:21:00Z</dcterms:modified>
</cp:coreProperties>
</file>